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839" w:rsidRPr="00212816" w:rsidRDefault="00212816" w:rsidP="00212816">
      <w:pPr>
        <w:jc w:val="center"/>
        <w:rPr>
          <w:b/>
          <w:sz w:val="28"/>
          <w:szCs w:val="28"/>
        </w:rPr>
      </w:pPr>
      <w:r w:rsidRPr="00212816">
        <w:rPr>
          <w:b/>
          <w:sz w:val="28"/>
          <w:szCs w:val="28"/>
        </w:rPr>
        <w:t>Protokoll från ordinarie Bolagsstämma (Årsstämma)</w:t>
      </w:r>
    </w:p>
    <w:p w:rsidR="00212816" w:rsidRPr="00212816" w:rsidRDefault="00212816" w:rsidP="00212816">
      <w:pPr>
        <w:jc w:val="center"/>
        <w:rPr>
          <w:b/>
          <w:sz w:val="28"/>
          <w:szCs w:val="28"/>
        </w:rPr>
      </w:pPr>
      <w:r w:rsidRPr="00212816">
        <w:rPr>
          <w:b/>
          <w:sz w:val="28"/>
          <w:szCs w:val="28"/>
        </w:rPr>
        <w:t>för SMEDBY AFFÄRSFASTIGHETS AB</w:t>
      </w:r>
    </w:p>
    <w:p w:rsidR="00212816" w:rsidRDefault="00212816" w:rsidP="00212816">
      <w:pPr>
        <w:jc w:val="center"/>
        <w:rPr>
          <w:b/>
          <w:sz w:val="28"/>
          <w:szCs w:val="28"/>
        </w:rPr>
      </w:pPr>
      <w:r w:rsidRPr="00212816">
        <w:rPr>
          <w:b/>
          <w:sz w:val="28"/>
          <w:szCs w:val="28"/>
        </w:rPr>
        <w:t>på Husby Värdshus 2017-06-04</w:t>
      </w:r>
    </w:p>
    <w:p w:rsidR="00212816" w:rsidRDefault="00212816" w:rsidP="00212816">
      <w:pPr>
        <w:rPr>
          <w:b/>
          <w:sz w:val="24"/>
          <w:szCs w:val="24"/>
        </w:rPr>
      </w:pPr>
      <w:r>
        <w:rPr>
          <w:b/>
          <w:sz w:val="24"/>
          <w:szCs w:val="24"/>
        </w:rPr>
        <w:t>§ 1. Mötets öppnande</w:t>
      </w:r>
    </w:p>
    <w:p w:rsidR="00212816" w:rsidRDefault="00212816" w:rsidP="00212816">
      <w:pPr>
        <w:rPr>
          <w:b/>
          <w:sz w:val="24"/>
          <w:szCs w:val="24"/>
        </w:rPr>
      </w:pPr>
      <w:r>
        <w:rPr>
          <w:b/>
          <w:sz w:val="24"/>
          <w:szCs w:val="24"/>
        </w:rPr>
        <w:t xml:space="preserve">Styrelsens ordförande Leif Hedlund hälsade välkomna samt överlämnade en blomma till värdshusets ägare </w:t>
      </w:r>
      <w:r w:rsidR="00355B62">
        <w:rPr>
          <w:b/>
          <w:sz w:val="24"/>
          <w:szCs w:val="24"/>
        </w:rPr>
        <w:t>Tomas Schönberg och önskade honom lycka till med det nyöppnade värdshuset.</w:t>
      </w:r>
    </w:p>
    <w:p w:rsidR="00355B62" w:rsidRDefault="00355B62" w:rsidP="00212816">
      <w:pPr>
        <w:rPr>
          <w:b/>
          <w:sz w:val="24"/>
          <w:szCs w:val="24"/>
        </w:rPr>
      </w:pPr>
      <w:r>
        <w:rPr>
          <w:b/>
          <w:sz w:val="24"/>
          <w:szCs w:val="24"/>
        </w:rPr>
        <w:t>Där efter hölls en tyst minut för den nyligen bortgångne BERNT JOHANSSON som alltid varit en som ställt upp och jobbat ideellt för bolaget och övriga föreningar i bygden.</w:t>
      </w:r>
    </w:p>
    <w:p w:rsidR="00652C7E" w:rsidRDefault="00652C7E" w:rsidP="00212816">
      <w:pPr>
        <w:rPr>
          <w:b/>
          <w:sz w:val="24"/>
          <w:szCs w:val="24"/>
        </w:rPr>
      </w:pPr>
      <w:r>
        <w:rPr>
          <w:b/>
          <w:sz w:val="24"/>
          <w:szCs w:val="24"/>
        </w:rPr>
        <w:t>§ 2. Val av ordförande för stämman.</w:t>
      </w:r>
    </w:p>
    <w:p w:rsidR="00652C7E" w:rsidRDefault="00652C7E" w:rsidP="00212816">
      <w:pPr>
        <w:rPr>
          <w:b/>
          <w:sz w:val="24"/>
          <w:szCs w:val="24"/>
        </w:rPr>
      </w:pPr>
      <w:r>
        <w:rPr>
          <w:b/>
          <w:sz w:val="24"/>
          <w:szCs w:val="24"/>
        </w:rPr>
        <w:t>Att som ordförande leda dagens stämma valdes Ulf Hansson.</w:t>
      </w:r>
    </w:p>
    <w:p w:rsidR="00652C7E" w:rsidRDefault="00652C7E" w:rsidP="00212816">
      <w:pPr>
        <w:rPr>
          <w:b/>
          <w:sz w:val="24"/>
          <w:szCs w:val="24"/>
        </w:rPr>
      </w:pPr>
      <w:r>
        <w:rPr>
          <w:b/>
          <w:sz w:val="24"/>
          <w:szCs w:val="24"/>
        </w:rPr>
        <w:t>§ 3. Val av protokollförare på stämman.</w:t>
      </w:r>
    </w:p>
    <w:p w:rsidR="00652C7E" w:rsidRDefault="00652C7E" w:rsidP="00212816">
      <w:pPr>
        <w:rPr>
          <w:b/>
          <w:sz w:val="24"/>
          <w:szCs w:val="24"/>
        </w:rPr>
      </w:pPr>
      <w:r>
        <w:rPr>
          <w:b/>
          <w:sz w:val="24"/>
          <w:szCs w:val="24"/>
        </w:rPr>
        <w:t>Per-Erik Myrbo valdes att skriva dagens protokoll.</w:t>
      </w:r>
    </w:p>
    <w:p w:rsidR="00652C7E" w:rsidRDefault="00652C7E" w:rsidP="00212816">
      <w:pPr>
        <w:rPr>
          <w:b/>
          <w:sz w:val="24"/>
          <w:szCs w:val="24"/>
        </w:rPr>
      </w:pPr>
      <w:r>
        <w:rPr>
          <w:b/>
          <w:sz w:val="24"/>
          <w:szCs w:val="24"/>
        </w:rPr>
        <w:t>§ 4. Val av justeringsman att jämte ordförande justera dagens protokoll.</w:t>
      </w:r>
    </w:p>
    <w:p w:rsidR="00652C7E" w:rsidRDefault="00652C7E" w:rsidP="00212816">
      <w:pPr>
        <w:rPr>
          <w:b/>
          <w:sz w:val="24"/>
          <w:szCs w:val="24"/>
        </w:rPr>
      </w:pPr>
      <w:r>
        <w:rPr>
          <w:b/>
          <w:sz w:val="24"/>
          <w:szCs w:val="24"/>
        </w:rPr>
        <w:t>Lena Eriksson valdes att jämte ordförande justera dagens protokoll.</w:t>
      </w:r>
    </w:p>
    <w:p w:rsidR="00652C7E" w:rsidRDefault="00652C7E" w:rsidP="00212816">
      <w:pPr>
        <w:rPr>
          <w:b/>
          <w:sz w:val="24"/>
          <w:szCs w:val="24"/>
        </w:rPr>
      </w:pPr>
      <w:r>
        <w:rPr>
          <w:b/>
          <w:sz w:val="24"/>
          <w:szCs w:val="24"/>
        </w:rPr>
        <w:t>§ 5. Prövning om stämman blivit behörigen sammankallad.</w:t>
      </w:r>
    </w:p>
    <w:p w:rsidR="00652C7E" w:rsidRDefault="00652C7E" w:rsidP="00212816">
      <w:pPr>
        <w:rPr>
          <w:b/>
          <w:sz w:val="24"/>
          <w:szCs w:val="24"/>
        </w:rPr>
      </w:pPr>
      <w:r>
        <w:rPr>
          <w:b/>
          <w:sz w:val="24"/>
          <w:szCs w:val="24"/>
        </w:rPr>
        <w:t>Kristina Lundgren förklarade att personlig kallelse utgått med brev till alla aktieägare samt varit annonserad på hemsidan och genom anslag i affären. Kallelsen godkändes.</w:t>
      </w:r>
    </w:p>
    <w:p w:rsidR="00652C7E" w:rsidRDefault="00652C7E" w:rsidP="00212816">
      <w:pPr>
        <w:rPr>
          <w:b/>
          <w:sz w:val="24"/>
          <w:szCs w:val="24"/>
        </w:rPr>
      </w:pPr>
      <w:r>
        <w:rPr>
          <w:b/>
          <w:sz w:val="24"/>
          <w:szCs w:val="24"/>
        </w:rPr>
        <w:t>§ 6. Godkännande av röstlängd.</w:t>
      </w:r>
    </w:p>
    <w:p w:rsidR="00652C7E" w:rsidRDefault="00652C7E" w:rsidP="00212816">
      <w:pPr>
        <w:rPr>
          <w:b/>
          <w:sz w:val="24"/>
          <w:szCs w:val="24"/>
        </w:rPr>
      </w:pPr>
      <w:r>
        <w:rPr>
          <w:b/>
          <w:sz w:val="24"/>
          <w:szCs w:val="24"/>
        </w:rPr>
        <w:t>Alla deltagare prickades av i aktieboken vid ankomsten och detta godkändes.</w:t>
      </w:r>
    </w:p>
    <w:p w:rsidR="00652C7E" w:rsidRDefault="00652C7E" w:rsidP="00212816">
      <w:pPr>
        <w:rPr>
          <w:b/>
          <w:sz w:val="24"/>
          <w:szCs w:val="24"/>
        </w:rPr>
      </w:pPr>
      <w:r>
        <w:rPr>
          <w:b/>
          <w:sz w:val="24"/>
          <w:szCs w:val="24"/>
        </w:rPr>
        <w:t>§ 7. Framläggande av styrelsens Verksamhetsberättelse för 2016.</w:t>
      </w:r>
    </w:p>
    <w:p w:rsidR="00652C7E" w:rsidRDefault="004D79A3" w:rsidP="00212816">
      <w:pPr>
        <w:rPr>
          <w:b/>
          <w:sz w:val="24"/>
          <w:szCs w:val="24"/>
        </w:rPr>
      </w:pPr>
      <w:r>
        <w:rPr>
          <w:b/>
          <w:sz w:val="24"/>
          <w:szCs w:val="24"/>
        </w:rPr>
        <w:t>Leif Hedlund läste styrelsens verksamhetsberättelse för 2016 vilken godkändes.</w:t>
      </w:r>
    </w:p>
    <w:p w:rsidR="004D79A3" w:rsidRDefault="004D79A3" w:rsidP="00212816">
      <w:pPr>
        <w:rPr>
          <w:b/>
          <w:sz w:val="24"/>
          <w:szCs w:val="24"/>
        </w:rPr>
      </w:pPr>
      <w:r>
        <w:rPr>
          <w:b/>
          <w:sz w:val="24"/>
          <w:szCs w:val="24"/>
        </w:rPr>
        <w:t>§ 8. Framläggande av årsredovisning och revisionsberättelse.</w:t>
      </w:r>
    </w:p>
    <w:p w:rsidR="004D79A3" w:rsidRDefault="004D79A3" w:rsidP="00212816">
      <w:pPr>
        <w:rPr>
          <w:b/>
          <w:sz w:val="24"/>
          <w:szCs w:val="24"/>
        </w:rPr>
      </w:pPr>
      <w:r>
        <w:rPr>
          <w:b/>
          <w:sz w:val="24"/>
          <w:szCs w:val="24"/>
        </w:rPr>
        <w:t>Kristina Lundgren redovisade ekonomin (bifogas) årets överskott blev 18 121 kr.  Ulf Hansson läste revisionsberättelsen (bifogas) som godkändes och lades till handlingarna.</w:t>
      </w:r>
    </w:p>
    <w:p w:rsidR="004D79A3" w:rsidRDefault="004D79A3" w:rsidP="00212816">
      <w:pPr>
        <w:rPr>
          <w:b/>
          <w:sz w:val="24"/>
          <w:szCs w:val="24"/>
        </w:rPr>
      </w:pPr>
      <w:r>
        <w:rPr>
          <w:b/>
          <w:sz w:val="24"/>
          <w:szCs w:val="24"/>
        </w:rPr>
        <w:t>§ 9 a. Fastställande av resultat och balansräkning.</w:t>
      </w:r>
    </w:p>
    <w:p w:rsidR="004D79A3" w:rsidRDefault="004D79A3" w:rsidP="00212816">
      <w:pPr>
        <w:rPr>
          <w:b/>
          <w:sz w:val="24"/>
          <w:szCs w:val="24"/>
        </w:rPr>
      </w:pPr>
      <w:r>
        <w:rPr>
          <w:b/>
          <w:sz w:val="24"/>
          <w:szCs w:val="24"/>
        </w:rPr>
        <w:t>Resultat och balansräkning fastställdes.</w:t>
      </w:r>
    </w:p>
    <w:p w:rsidR="004D79A3" w:rsidRDefault="004D79A3" w:rsidP="00212816">
      <w:pPr>
        <w:rPr>
          <w:b/>
          <w:sz w:val="24"/>
          <w:szCs w:val="24"/>
        </w:rPr>
      </w:pPr>
      <w:r>
        <w:rPr>
          <w:b/>
          <w:sz w:val="24"/>
          <w:szCs w:val="24"/>
        </w:rPr>
        <w:t>§ 9</w:t>
      </w:r>
      <w:r w:rsidR="00272D2F">
        <w:rPr>
          <w:b/>
          <w:sz w:val="24"/>
          <w:szCs w:val="24"/>
        </w:rPr>
        <w:t xml:space="preserve"> b. Beslut om bolagets resultat ska disponeras.</w:t>
      </w:r>
    </w:p>
    <w:p w:rsidR="004D79A3" w:rsidRDefault="004D79A3" w:rsidP="00212816">
      <w:pPr>
        <w:rPr>
          <w:b/>
          <w:sz w:val="24"/>
          <w:szCs w:val="24"/>
        </w:rPr>
      </w:pPr>
      <w:r>
        <w:rPr>
          <w:b/>
          <w:sz w:val="24"/>
          <w:szCs w:val="24"/>
        </w:rPr>
        <w:t>Beslutades att enligt s</w:t>
      </w:r>
      <w:r w:rsidR="00272D2F">
        <w:rPr>
          <w:b/>
          <w:sz w:val="24"/>
          <w:szCs w:val="24"/>
        </w:rPr>
        <w:t>tyrelsens förslag att årets resultat om 18 121 kr ska disponeras enligt följande. I ny räkning överförs det ansamlade resultatet om – 26 878 kr.</w:t>
      </w:r>
    </w:p>
    <w:p w:rsidR="00272D2F" w:rsidRDefault="00272D2F" w:rsidP="00212816">
      <w:pPr>
        <w:rPr>
          <w:b/>
          <w:sz w:val="24"/>
          <w:szCs w:val="24"/>
        </w:rPr>
      </w:pPr>
    </w:p>
    <w:p w:rsidR="00272D2F" w:rsidRDefault="00272D2F" w:rsidP="00212816">
      <w:pPr>
        <w:rPr>
          <w:b/>
          <w:sz w:val="24"/>
          <w:szCs w:val="24"/>
        </w:rPr>
      </w:pPr>
      <w:r>
        <w:rPr>
          <w:b/>
          <w:sz w:val="24"/>
          <w:szCs w:val="24"/>
        </w:rPr>
        <w:lastRenderedPageBreak/>
        <w:t>§ 9 c. Om ansvarsfrihet åt styrelsens ledamöter för räkenskapsåret 2016-01-01-2016-12-31.</w:t>
      </w:r>
    </w:p>
    <w:p w:rsidR="00272D2F" w:rsidRDefault="00272D2F" w:rsidP="00212816">
      <w:pPr>
        <w:rPr>
          <w:b/>
          <w:sz w:val="24"/>
          <w:szCs w:val="24"/>
        </w:rPr>
      </w:pPr>
      <w:r>
        <w:rPr>
          <w:b/>
          <w:sz w:val="24"/>
          <w:szCs w:val="24"/>
        </w:rPr>
        <w:t>Stämman beslutade att ge ansvarsfrihet till styrelsen för räkenskapsåret 2016-01-01-2016-12-31.</w:t>
      </w:r>
    </w:p>
    <w:p w:rsidR="00272D2F" w:rsidRDefault="00272D2F" w:rsidP="00212816">
      <w:pPr>
        <w:rPr>
          <w:b/>
          <w:sz w:val="24"/>
          <w:szCs w:val="24"/>
        </w:rPr>
      </w:pPr>
      <w:r>
        <w:rPr>
          <w:b/>
          <w:sz w:val="24"/>
          <w:szCs w:val="24"/>
        </w:rPr>
        <w:t>§ 10. Fastställande av arvoden för styrelse och revisor.</w:t>
      </w:r>
    </w:p>
    <w:p w:rsidR="00272D2F" w:rsidRDefault="00272D2F" w:rsidP="00212816">
      <w:pPr>
        <w:rPr>
          <w:b/>
          <w:sz w:val="24"/>
          <w:szCs w:val="24"/>
        </w:rPr>
      </w:pPr>
      <w:r>
        <w:rPr>
          <w:b/>
          <w:sz w:val="24"/>
          <w:szCs w:val="24"/>
        </w:rPr>
        <w:t>Bestämdes att inga arvoden utgår till styrelse och revisor arvoderas genom räkning.</w:t>
      </w:r>
    </w:p>
    <w:p w:rsidR="00221BF3" w:rsidRDefault="00221BF3" w:rsidP="00212816">
      <w:pPr>
        <w:rPr>
          <w:b/>
          <w:sz w:val="24"/>
          <w:szCs w:val="24"/>
        </w:rPr>
      </w:pPr>
      <w:r>
        <w:rPr>
          <w:b/>
          <w:sz w:val="24"/>
          <w:szCs w:val="24"/>
        </w:rPr>
        <w:t>§ 11. Val av styrelseordförande fram till nästa ordinarie årsstämma.</w:t>
      </w:r>
    </w:p>
    <w:p w:rsidR="00221BF3" w:rsidRDefault="00221BF3" w:rsidP="00212816">
      <w:pPr>
        <w:rPr>
          <w:b/>
          <w:sz w:val="24"/>
          <w:szCs w:val="24"/>
        </w:rPr>
      </w:pPr>
      <w:r>
        <w:rPr>
          <w:b/>
          <w:sz w:val="24"/>
          <w:szCs w:val="24"/>
        </w:rPr>
        <w:t>Leif Hedlund omvaldes till styrelsens ordförande fram till nästa ordinarie årsstämma.</w:t>
      </w:r>
    </w:p>
    <w:p w:rsidR="00221BF3" w:rsidRDefault="00221BF3" w:rsidP="00212816">
      <w:pPr>
        <w:rPr>
          <w:b/>
          <w:sz w:val="24"/>
          <w:szCs w:val="24"/>
        </w:rPr>
      </w:pPr>
      <w:r>
        <w:rPr>
          <w:b/>
          <w:sz w:val="24"/>
          <w:szCs w:val="24"/>
        </w:rPr>
        <w:t>§ 12. Val av styrelseledamöter och revisor fram till nästkommande ordinarie årsstämma.</w:t>
      </w:r>
    </w:p>
    <w:p w:rsidR="00221BF3" w:rsidRDefault="00221BF3" w:rsidP="00212816">
      <w:pPr>
        <w:rPr>
          <w:b/>
          <w:sz w:val="24"/>
          <w:szCs w:val="24"/>
        </w:rPr>
      </w:pPr>
      <w:r>
        <w:rPr>
          <w:b/>
          <w:sz w:val="24"/>
          <w:szCs w:val="24"/>
        </w:rPr>
        <w:t>Stämman omvalde samtliga styrelseledamöter. Kristina Lundgren, Annika Ljungberg, Roland Printz, Gustav Oljans, Peter Lindgren och Per-Erik Myrbo.</w:t>
      </w:r>
    </w:p>
    <w:p w:rsidR="00221BF3" w:rsidRDefault="00221BF3" w:rsidP="00212816">
      <w:pPr>
        <w:rPr>
          <w:b/>
          <w:sz w:val="24"/>
          <w:szCs w:val="24"/>
        </w:rPr>
      </w:pPr>
      <w:r>
        <w:rPr>
          <w:b/>
          <w:sz w:val="24"/>
          <w:szCs w:val="24"/>
        </w:rPr>
        <w:t>Som revisor valdes Göran Klingström.</w:t>
      </w:r>
    </w:p>
    <w:p w:rsidR="00221BF3" w:rsidRDefault="00221BF3" w:rsidP="00212816">
      <w:pPr>
        <w:rPr>
          <w:b/>
          <w:sz w:val="24"/>
          <w:szCs w:val="24"/>
        </w:rPr>
      </w:pPr>
      <w:r>
        <w:rPr>
          <w:b/>
          <w:sz w:val="24"/>
          <w:szCs w:val="24"/>
        </w:rPr>
        <w:t>§ 13. Andra på stämman väckta frågor.</w:t>
      </w:r>
    </w:p>
    <w:p w:rsidR="00221BF3" w:rsidRDefault="00221BF3" w:rsidP="00212816">
      <w:pPr>
        <w:rPr>
          <w:b/>
          <w:sz w:val="24"/>
          <w:szCs w:val="24"/>
        </w:rPr>
      </w:pPr>
      <w:r>
        <w:rPr>
          <w:b/>
          <w:sz w:val="24"/>
          <w:szCs w:val="24"/>
        </w:rPr>
        <w:t xml:space="preserve">Annika Östman och Lena Eriksson redovisade den kund enkät som de tillsammans med Annika Frank genomfört. Denna visade att kunderna är mycket positiva till butiken. </w:t>
      </w:r>
      <w:r w:rsidR="00D805A9">
        <w:rPr>
          <w:b/>
          <w:sz w:val="24"/>
          <w:szCs w:val="24"/>
        </w:rPr>
        <w:t xml:space="preserve">120 svar hade inkommit. En diskussion om vad som kan göras i framtiden vidtog och ett förslag blev att ett </w:t>
      </w:r>
      <w:r w:rsidR="00727363">
        <w:rPr>
          <w:b/>
          <w:sz w:val="24"/>
          <w:szCs w:val="24"/>
        </w:rPr>
        <w:t>butiks råd</w:t>
      </w:r>
      <w:r w:rsidR="00D805A9">
        <w:rPr>
          <w:b/>
          <w:sz w:val="24"/>
          <w:szCs w:val="24"/>
        </w:rPr>
        <w:t xml:space="preserve"> bildas med någon deltagare från fastighetsbolaget. </w:t>
      </w:r>
    </w:p>
    <w:p w:rsidR="00D805A9" w:rsidRDefault="00D805A9" w:rsidP="00212816">
      <w:pPr>
        <w:rPr>
          <w:b/>
          <w:sz w:val="24"/>
          <w:szCs w:val="24"/>
        </w:rPr>
      </w:pPr>
      <w:r>
        <w:rPr>
          <w:b/>
          <w:sz w:val="24"/>
          <w:szCs w:val="24"/>
        </w:rPr>
        <w:t xml:space="preserve">Vidare berättade Kristina Lundgren om den utbyggnad av butiksytan som planeras och i samband med detta även ett byte av belysningen i butiken till ledbelysning. Bidrag till detta kommer att ansökas om och även bidrag till de solceller som man har bygglov till att sätta upp på taket till butiken. Den nya pantmaskinen kommer att levereras kommande vecka. Sten Malmgren frågade varför en extra </w:t>
      </w:r>
      <w:r w:rsidR="00727363">
        <w:rPr>
          <w:b/>
          <w:sz w:val="24"/>
          <w:szCs w:val="24"/>
        </w:rPr>
        <w:t>amortering</w:t>
      </w:r>
      <w:r>
        <w:rPr>
          <w:b/>
          <w:sz w:val="24"/>
          <w:szCs w:val="24"/>
        </w:rPr>
        <w:t xml:space="preserve"> gjorts på lånen då det är stora investeringar på gång, och Kristina svarade att detta verkade rätt då det fanns utrymme i kassan för detta och de lån som finns inte har så fördelaktig ränta. Vidare frågades om den kommande utbyggnaden kommer att medföra höjd hyra för Annika, detta är s</w:t>
      </w:r>
      <w:r w:rsidR="00714302">
        <w:rPr>
          <w:b/>
          <w:sz w:val="24"/>
          <w:szCs w:val="24"/>
        </w:rPr>
        <w:t>äkert oundvikligt men utbytet av</w:t>
      </w:r>
      <w:bookmarkStart w:id="0" w:name="_GoBack"/>
      <w:bookmarkEnd w:id="0"/>
      <w:r>
        <w:rPr>
          <w:b/>
          <w:sz w:val="24"/>
          <w:szCs w:val="24"/>
        </w:rPr>
        <w:t xml:space="preserve"> belysningen kommer att medföra lägre elkostnader så totala kostnaden </w:t>
      </w:r>
      <w:r w:rsidR="00727363">
        <w:rPr>
          <w:b/>
          <w:sz w:val="24"/>
          <w:szCs w:val="24"/>
        </w:rPr>
        <w:t>behöver inte öka särskilt mycket för Annika.</w:t>
      </w:r>
    </w:p>
    <w:p w:rsidR="00727363" w:rsidRDefault="00727363" w:rsidP="00212816">
      <w:pPr>
        <w:rPr>
          <w:b/>
          <w:sz w:val="24"/>
          <w:szCs w:val="24"/>
        </w:rPr>
      </w:pPr>
      <w:r>
        <w:rPr>
          <w:b/>
          <w:sz w:val="24"/>
          <w:szCs w:val="24"/>
        </w:rPr>
        <w:t>§ 14. Stämmans avslutande.</w:t>
      </w:r>
    </w:p>
    <w:p w:rsidR="00727363" w:rsidRDefault="00727363" w:rsidP="00212816">
      <w:pPr>
        <w:rPr>
          <w:b/>
          <w:sz w:val="24"/>
          <w:szCs w:val="24"/>
        </w:rPr>
      </w:pPr>
      <w:r>
        <w:rPr>
          <w:b/>
          <w:sz w:val="24"/>
          <w:szCs w:val="24"/>
        </w:rPr>
        <w:t>Ordförande Ulf Hansson förklarade stämman avslutad, och</w:t>
      </w:r>
      <w:r w:rsidR="00714302">
        <w:rPr>
          <w:b/>
          <w:sz w:val="24"/>
          <w:szCs w:val="24"/>
        </w:rPr>
        <w:t xml:space="preserve"> Leif Hedlund tackade Ulf</w:t>
      </w:r>
      <w:r>
        <w:rPr>
          <w:b/>
          <w:sz w:val="24"/>
          <w:szCs w:val="24"/>
        </w:rPr>
        <w:t xml:space="preserve"> för ett gott arbet</w:t>
      </w:r>
      <w:r w:rsidR="00714302">
        <w:rPr>
          <w:b/>
          <w:sz w:val="24"/>
          <w:szCs w:val="24"/>
        </w:rPr>
        <w:t xml:space="preserve">e med en blomma. </w:t>
      </w:r>
    </w:p>
    <w:p w:rsidR="00727363" w:rsidRDefault="00727363" w:rsidP="00212816">
      <w:pPr>
        <w:rPr>
          <w:b/>
          <w:sz w:val="24"/>
          <w:szCs w:val="24"/>
        </w:rPr>
      </w:pPr>
    </w:p>
    <w:p w:rsidR="00727363" w:rsidRDefault="00727363" w:rsidP="00212816">
      <w:pPr>
        <w:rPr>
          <w:b/>
          <w:sz w:val="24"/>
          <w:szCs w:val="24"/>
        </w:rPr>
      </w:pPr>
      <w:r>
        <w:rPr>
          <w:b/>
          <w:sz w:val="24"/>
          <w:szCs w:val="24"/>
        </w:rPr>
        <w:t>……………………………………………………………………..           ………………………………………………………..</w:t>
      </w:r>
    </w:p>
    <w:p w:rsidR="00727363" w:rsidRDefault="00727363" w:rsidP="00212816">
      <w:pPr>
        <w:rPr>
          <w:b/>
          <w:sz w:val="28"/>
          <w:szCs w:val="28"/>
        </w:rPr>
      </w:pPr>
      <w:r>
        <w:rPr>
          <w:b/>
          <w:sz w:val="28"/>
          <w:szCs w:val="28"/>
        </w:rPr>
        <w:t>ULF HANSSON  ordförande                                 PER-ERIK MYRBO sekreterare</w:t>
      </w:r>
    </w:p>
    <w:p w:rsidR="00727363" w:rsidRDefault="00727363" w:rsidP="00212816">
      <w:pPr>
        <w:rPr>
          <w:b/>
          <w:sz w:val="28"/>
          <w:szCs w:val="28"/>
        </w:rPr>
      </w:pPr>
      <w:r>
        <w:rPr>
          <w:b/>
          <w:sz w:val="28"/>
          <w:szCs w:val="28"/>
        </w:rPr>
        <w:t>…………………………………………………………….</w:t>
      </w:r>
    </w:p>
    <w:p w:rsidR="00727363" w:rsidRDefault="00727363" w:rsidP="00212816">
      <w:pPr>
        <w:rPr>
          <w:b/>
          <w:sz w:val="28"/>
          <w:szCs w:val="28"/>
        </w:rPr>
      </w:pPr>
      <w:r>
        <w:rPr>
          <w:b/>
          <w:sz w:val="28"/>
          <w:szCs w:val="28"/>
        </w:rPr>
        <w:t>Justeras LENA ERIKSSON</w:t>
      </w:r>
    </w:p>
    <w:p w:rsidR="00727363" w:rsidRPr="00727363" w:rsidRDefault="00727363" w:rsidP="00212816">
      <w:pPr>
        <w:rPr>
          <w:b/>
          <w:sz w:val="28"/>
          <w:szCs w:val="28"/>
        </w:rPr>
      </w:pPr>
    </w:p>
    <w:p w:rsidR="00D805A9" w:rsidRDefault="00D805A9" w:rsidP="00212816">
      <w:pPr>
        <w:rPr>
          <w:b/>
          <w:sz w:val="24"/>
          <w:szCs w:val="24"/>
        </w:rPr>
      </w:pPr>
    </w:p>
    <w:p w:rsidR="00272D2F" w:rsidRDefault="00272D2F" w:rsidP="00212816">
      <w:pPr>
        <w:rPr>
          <w:b/>
          <w:sz w:val="24"/>
          <w:szCs w:val="24"/>
        </w:rPr>
      </w:pPr>
    </w:p>
    <w:p w:rsidR="00272D2F" w:rsidRDefault="00272D2F" w:rsidP="00212816">
      <w:pPr>
        <w:rPr>
          <w:b/>
          <w:sz w:val="24"/>
          <w:szCs w:val="24"/>
        </w:rPr>
      </w:pPr>
    </w:p>
    <w:p w:rsidR="00652C7E" w:rsidRPr="00212816" w:rsidRDefault="00652C7E" w:rsidP="00212816">
      <w:pPr>
        <w:rPr>
          <w:b/>
          <w:sz w:val="24"/>
          <w:szCs w:val="24"/>
        </w:rPr>
      </w:pPr>
    </w:p>
    <w:sectPr w:rsidR="00652C7E" w:rsidRPr="002128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16"/>
    <w:rsid w:val="00212816"/>
    <w:rsid w:val="00221BF3"/>
    <w:rsid w:val="00272D2F"/>
    <w:rsid w:val="00355B62"/>
    <w:rsid w:val="004D79A3"/>
    <w:rsid w:val="00652C7E"/>
    <w:rsid w:val="00714302"/>
    <w:rsid w:val="00727363"/>
    <w:rsid w:val="00924839"/>
    <w:rsid w:val="00D80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60839-FD9B-4C76-95D7-5728FE80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1430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4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656</Words>
  <Characters>3479</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per-erik</dc:creator>
  <cp:keywords/>
  <dc:description/>
  <cp:lastModifiedBy>per-erik</cp:lastModifiedBy>
  <cp:revision>4</cp:revision>
  <cp:lastPrinted>2017-06-04T16:03:00Z</cp:lastPrinted>
  <dcterms:created xsi:type="dcterms:W3CDTF">2017-06-04T14:27:00Z</dcterms:created>
  <dcterms:modified xsi:type="dcterms:W3CDTF">2017-06-04T16:03:00Z</dcterms:modified>
</cp:coreProperties>
</file>