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6" w:rsidRDefault="005F58F6" w:rsidP="005F58F6">
      <w:pPr>
        <w:rPr>
          <w:b/>
          <w:sz w:val="28"/>
          <w:szCs w:val="28"/>
        </w:rPr>
      </w:pPr>
      <w:r w:rsidRPr="004A77B9">
        <w:rPr>
          <w:b/>
          <w:sz w:val="28"/>
          <w:szCs w:val="28"/>
        </w:rPr>
        <w:t>VERKSAMHETSPLANERING FÖR</w:t>
      </w:r>
      <w:r>
        <w:rPr>
          <w:b/>
          <w:sz w:val="28"/>
          <w:szCs w:val="28"/>
        </w:rPr>
        <w:t xml:space="preserve"> SMEDBY AFFÄRSFASTIGHETS AB 2016</w:t>
      </w:r>
    </w:p>
    <w:p w:rsidR="005F58F6" w:rsidRDefault="005F58F6" w:rsidP="005F58F6">
      <w:pPr>
        <w:rPr>
          <w:b/>
          <w:sz w:val="28"/>
          <w:szCs w:val="28"/>
        </w:rPr>
      </w:pPr>
    </w:p>
    <w:p w:rsidR="005F58F6" w:rsidRDefault="005F58F6" w:rsidP="005F58F6">
      <w:pPr>
        <w:rPr>
          <w:b/>
          <w:sz w:val="28"/>
          <w:szCs w:val="28"/>
        </w:rPr>
      </w:pPr>
    </w:p>
    <w:p w:rsidR="005F58F6" w:rsidRDefault="005F58F6" w:rsidP="005F58F6">
      <w:pPr>
        <w:rPr>
          <w:b/>
          <w:sz w:val="28"/>
          <w:szCs w:val="28"/>
        </w:rPr>
      </w:pPr>
    </w:p>
    <w:p w:rsidR="005F58F6" w:rsidRDefault="005F58F6" w:rsidP="005F58F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A77B9">
        <w:rPr>
          <w:b/>
          <w:sz w:val="28"/>
          <w:szCs w:val="28"/>
        </w:rPr>
        <w:t>BYTE AV ARMATUR INOMHUS TILL LED</w:t>
      </w:r>
    </w:p>
    <w:p w:rsidR="005F58F6" w:rsidRPr="004A77B9" w:rsidRDefault="005F58F6" w:rsidP="005F58F6">
      <w:pPr>
        <w:pStyle w:val="Liststycke"/>
        <w:rPr>
          <w:b/>
          <w:sz w:val="28"/>
          <w:szCs w:val="28"/>
        </w:rPr>
      </w:pPr>
    </w:p>
    <w:p w:rsidR="005F58F6" w:rsidRDefault="005F58F6" w:rsidP="005F58F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A77B9">
        <w:rPr>
          <w:b/>
          <w:sz w:val="28"/>
          <w:szCs w:val="28"/>
        </w:rPr>
        <w:t>UPPRUSTNING AV GOLFEN</w:t>
      </w:r>
    </w:p>
    <w:p w:rsidR="005F58F6" w:rsidRPr="005F58F6" w:rsidRDefault="005F58F6" w:rsidP="005F58F6">
      <w:pPr>
        <w:pStyle w:val="Liststycke"/>
        <w:rPr>
          <w:b/>
          <w:sz w:val="28"/>
          <w:szCs w:val="28"/>
        </w:rPr>
      </w:pPr>
    </w:p>
    <w:p w:rsidR="005F58F6" w:rsidRPr="004A77B9" w:rsidRDefault="005F58F6" w:rsidP="005F58F6">
      <w:pPr>
        <w:pStyle w:val="Liststycke"/>
        <w:rPr>
          <w:b/>
          <w:sz w:val="28"/>
          <w:szCs w:val="28"/>
        </w:rPr>
      </w:pPr>
    </w:p>
    <w:p w:rsidR="005F58F6" w:rsidRDefault="005F58F6" w:rsidP="005F58F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A77B9">
        <w:rPr>
          <w:b/>
          <w:sz w:val="28"/>
          <w:szCs w:val="28"/>
        </w:rPr>
        <w:t>UPPRUSTNING AV FIKAPLATSEN VID ÄLVEN</w:t>
      </w:r>
    </w:p>
    <w:p w:rsidR="005F58F6" w:rsidRPr="004A77B9" w:rsidRDefault="005F58F6" w:rsidP="005F58F6">
      <w:pPr>
        <w:pStyle w:val="Liststycke"/>
        <w:rPr>
          <w:b/>
          <w:sz w:val="28"/>
          <w:szCs w:val="28"/>
        </w:rPr>
      </w:pPr>
      <w:bookmarkStart w:id="0" w:name="_GoBack"/>
      <w:bookmarkEnd w:id="0"/>
    </w:p>
    <w:p w:rsidR="005F58F6" w:rsidRPr="004A77B9" w:rsidRDefault="005F58F6" w:rsidP="005F58F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A77B9">
        <w:rPr>
          <w:b/>
          <w:sz w:val="28"/>
          <w:szCs w:val="28"/>
        </w:rPr>
        <w:t>INDRAGNING AV FIBER</w:t>
      </w:r>
    </w:p>
    <w:p w:rsidR="005F58F6" w:rsidRDefault="005F58F6" w:rsidP="005F58F6">
      <w:pPr>
        <w:rPr>
          <w:b/>
          <w:sz w:val="28"/>
          <w:szCs w:val="28"/>
        </w:rPr>
      </w:pPr>
    </w:p>
    <w:p w:rsidR="005F58F6" w:rsidRDefault="005F58F6" w:rsidP="005F58F6">
      <w:pPr>
        <w:rPr>
          <w:b/>
          <w:sz w:val="28"/>
          <w:szCs w:val="28"/>
        </w:rPr>
      </w:pPr>
    </w:p>
    <w:p w:rsidR="005F58F6" w:rsidRDefault="005F58F6" w:rsidP="005F58F6">
      <w:pPr>
        <w:rPr>
          <w:b/>
          <w:sz w:val="32"/>
          <w:szCs w:val="32"/>
        </w:rPr>
      </w:pPr>
      <w:r w:rsidRPr="004A77B9">
        <w:rPr>
          <w:b/>
          <w:sz w:val="32"/>
          <w:szCs w:val="32"/>
        </w:rPr>
        <w:t>FLERÅRSPROJEKT</w:t>
      </w:r>
    </w:p>
    <w:p w:rsidR="005F58F6" w:rsidRPr="004A77B9" w:rsidRDefault="005F58F6" w:rsidP="005F58F6">
      <w:pPr>
        <w:rPr>
          <w:b/>
          <w:sz w:val="32"/>
          <w:szCs w:val="32"/>
        </w:rPr>
      </w:pPr>
    </w:p>
    <w:p w:rsidR="005F58F6" w:rsidRPr="004A77B9" w:rsidRDefault="005F58F6" w:rsidP="005F58F6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4A77B9">
        <w:rPr>
          <w:b/>
          <w:sz w:val="28"/>
          <w:szCs w:val="28"/>
        </w:rPr>
        <w:t>UPPRUSTNING  ”VITA</w:t>
      </w:r>
      <w:proofErr w:type="gramEnd"/>
      <w:r w:rsidRPr="004A77B9">
        <w:rPr>
          <w:b/>
          <w:sz w:val="28"/>
          <w:szCs w:val="28"/>
        </w:rPr>
        <w:t xml:space="preserve"> HUSET”</w:t>
      </w:r>
    </w:p>
    <w:p w:rsidR="005F58F6" w:rsidRPr="004A77B9" w:rsidRDefault="005F58F6" w:rsidP="005F58F6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4A77B9">
        <w:rPr>
          <w:b/>
          <w:sz w:val="28"/>
          <w:szCs w:val="28"/>
        </w:rPr>
        <w:t>BYTE AV GOLFBANOR, OMARBETNING AV GOLFOMRÅDET</w:t>
      </w:r>
    </w:p>
    <w:p w:rsidR="007B4BC8" w:rsidRDefault="007B4BC8"/>
    <w:sectPr w:rsidR="007B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BF6"/>
    <w:multiLevelType w:val="hybridMultilevel"/>
    <w:tmpl w:val="04849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20E8D"/>
    <w:multiLevelType w:val="hybridMultilevel"/>
    <w:tmpl w:val="C388B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6"/>
    <w:rsid w:val="005F58F6"/>
    <w:rsid w:val="007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1</cp:revision>
  <dcterms:created xsi:type="dcterms:W3CDTF">2015-06-02T18:11:00Z</dcterms:created>
  <dcterms:modified xsi:type="dcterms:W3CDTF">2015-06-02T18:12:00Z</dcterms:modified>
</cp:coreProperties>
</file>