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38" w:rsidRDefault="00AD2669" w:rsidP="00AD2669">
      <w:pPr>
        <w:jc w:val="right"/>
      </w:pPr>
      <w:r>
        <w:t>3/19</w:t>
      </w:r>
    </w:p>
    <w:p w:rsidR="00AD2669" w:rsidRDefault="00AD2669" w:rsidP="00AD2669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Protokoll från konstituerande styrelsemöte med styrelsen</w:t>
      </w:r>
    </w:p>
    <w:p w:rsidR="00AD2669" w:rsidRDefault="00AD2669" w:rsidP="00AD2669">
      <w:pPr>
        <w:jc w:val="center"/>
        <w:rPr>
          <w:sz w:val="28"/>
          <w:szCs w:val="28"/>
        </w:rPr>
      </w:pPr>
      <w:r>
        <w:rPr>
          <w:sz w:val="28"/>
          <w:szCs w:val="28"/>
        </w:rPr>
        <w:t>För Smedby Affärsfastighets AB 2019-06-02</w:t>
      </w:r>
    </w:p>
    <w:p w:rsidR="00AD2669" w:rsidRDefault="00AD2669" w:rsidP="00AD2669">
      <w:pPr>
        <w:rPr>
          <w:sz w:val="28"/>
          <w:szCs w:val="28"/>
        </w:rPr>
      </w:pPr>
      <w:r>
        <w:rPr>
          <w:sz w:val="28"/>
          <w:szCs w:val="28"/>
        </w:rPr>
        <w:t>Närvarande: Leif Hedlund, Kristina Lundgren, Gustav Oljans, Roland Printz, Per-Erik Myrbo och Peter Lindgren.</w:t>
      </w:r>
    </w:p>
    <w:p w:rsidR="00AD2669" w:rsidRDefault="00AD2669" w:rsidP="00AD2669">
      <w:pPr>
        <w:jc w:val="center"/>
        <w:rPr>
          <w:sz w:val="28"/>
          <w:szCs w:val="28"/>
        </w:rPr>
      </w:pPr>
      <w:r>
        <w:rPr>
          <w:sz w:val="28"/>
          <w:szCs w:val="28"/>
        </w:rPr>
        <w:t>§ 20</w:t>
      </w:r>
    </w:p>
    <w:p w:rsidR="00AD2669" w:rsidRDefault="00AD2669" w:rsidP="00AD2669">
      <w:pPr>
        <w:rPr>
          <w:sz w:val="28"/>
          <w:szCs w:val="28"/>
        </w:rPr>
      </w:pPr>
      <w:r>
        <w:rPr>
          <w:sz w:val="28"/>
          <w:szCs w:val="28"/>
        </w:rPr>
        <w:t>Leif Hedlund vilken valdes som ordförande i styrelsen av årsstämman öppnade mötet.</w:t>
      </w:r>
    </w:p>
    <w:p w:rsidR="00AD2669" w:rsidRDefault="00AD2669" w:rsidP="00AD2669">
      <w:pPr>
        <w:jc w:val="center"/>
        <w:rPr>
          <w:sz w:val="28"/>
          <w:szCs w:val="28"/>
        </w:rPr>
      </w:pPr>
      <w:r>
        <w:rPr>
          <w:sz w:val="28"/>
          <w:szCs w:val="28"/>
        </w:rPr>
        <w:t>§ 21</w:t>
      </w:r>
    </w:p>
    <w:p w:rsidR="00AD2669" w:rsidRDefault="00AD2669" w:rsidP="00AD2669">
      <w:pPr>
        <w:rPr>
          <w:sz w:val="28"/>
          <w:szCs w:val="28"/>
        </w:rPr>
      </w:pPr>
      <w:r>
        <w:rPr>
          <w:sz w:val="28"/>
          <w:szCs w:val="28"/>
        </w:rPr>
        <w:t>Peter Lindgren utsågs att jämte ordförande justera dagens protokoll.</w:t>
      </w:r>
    </w:p>
    <w:p w:rsidR="00AD2669" w:rsidRDefault="00AD2669" w:rsidP="00AD2669">
      <w:pPr>
        <w:jc w:val="center"/>
        <w:rPr>
          <w:sz w:val="28"/>
          <w:szCs w:val="28"/>
        </w:rPr>
      </w:pPr>
      <w:r>
        <w:rPr>
          <w:sz w:val="28"/>
          <w:szCs w:val="28"/>
        </w:rPr>
        <w:t>§ 22</w:t>
      </w:r>
    </w:p>
    <w:p w:rsidR="00AD2669" w:rsidRDefault="00AD2669" w:rsidP="00AD2669">
      <w:pPr>
        <w:rPr>
          <w:sz w:val="28"/>
          <w:szCs w:val="28"/>
        </w:rPr>
      </w:pPr>
      <w:r>
        <w:rPr>
          <w:sz w:val="28"/>
          <w:szCs w:val="28"/>
        </w:rPr>
        <w:t>Styrelsen konstituerades som följer, ordf</w:t>
      </w:r>
      <w:r w:rsidR="00C2202D">
        <w:rPr>
          <w:sz w:val="28"/>
          <w:szCs w:val="28"/>
        </w:rPr>
        <w:t>.</w:t>
      </w:r>
      <w:r>
        <w:rPr>
          <w:sz w:val="28"/>
          <w:szCs w:val="28"/>
        </w:rPr>
        <w:t xml:space="preserve"> Leif Hedlund, ekonomisk ansvarig Kristina Lundgren, sekreterare Per-Erik Myrbo, byggansvarig Roland Printz, entreprenad ansvarig Gustav Oljans, </w:t>
      </w:r>
      <w:r w:rsidR="00C2202D">
        <w:rPr>
          <w:sz w:val="28"/>
          <w:szCs w:val="28"/>
        </w:rPr>
        <w:t>Peter Lindgren övriga praktiska frågor och Annika Ljungberg IT ansvarig tillsammans med sambon Sven Erik Westlund. Firmatecknare är varför sig Leif Kristina Roland och Gustav.</w:t>
      </w:r>
    </w:p>
    <w:p w:rsidR="00C2202D" w:rsidRDefault="00C2202D" w:rsidP="00C2202D">
      <w:pPr>
        <w:jc w:val="center"/>
        <w:rPr>
          <w:sz w:val="28"/>
          <w:szCs w:val="28"/>
        </w:rPr>
      </w:pPr>
      <w:r>
        <w:rPr>
          <w:sz w:val="28"/>
          <w:szCs w:val="28"/>
        </w:rPr>
        <w:t>§ 23</w:t>
      </w:r>
    </w:p>
    <w:p w:rsidR="00C2202D" w:rsidRDefault="00C2202D" w:rsidP="00C2202D">
      <w:pPr>
        <w:rPr>
          <w:sz w:val="28"/>
          <w:szCs w:val="28"/>
        </w:rPr>
      </w:pPr>
      <w:r>
        <w:rPr>
          <w:sz w:val="28"/>
          <w:szCs w:val="28"/>
        </w:rPr>
        <w:t>Valberedning är Annika Östman, Michael Zachrisson och Lena Eriksson.</w:t>
      </w:r>
    </w:p>
    <w:p w:rsidR="00C2202D" w:rsidRDefault="00C2202D" w:rsidP="00C2202D">
      <w:pPr>
        <w:jc w:val="center"/>
        <w:rPr>
          <w:sz w:val="28"/>
          <w:szCs w:val="28"/>
        </w:rPr>
      </w:pPr>
      <w:r>
        <w:rPr>
          <w:sz w:val="28"/>
          <w:szCs w:val="28"/>
        </w:rPr>
        <w:t>§ 24</w:t>
      </w:r>
    </w:p>
    <w:p w:rsidR="00C2202D" w:rsidRDefault="00C2202D" w:rsidP="00C2202D">
      <w:pPr>
        <w:rPr>
          <w:sz w:val="28"/>
          <w:szCs w:val="28"/>
        </w:rPr>
      </w:pPr>
      <w:r>
        <w:rPr>
          <w:sz w:val="28"/>
          <w:szCs w:val="28"/>
        </w:rPr>
        <w:t xml:space="preserve">Bildskärmen i butiken som visar vad solcellerna laddar kommer att göras om så den blir tydligare. Namnet på hemsidan kommer att ändras till Smedby handel Dala-Husby. Taket på anslagstavlan utanför butiken kommer att tjärstrykas av Stig Andersson. Uteplatsen vid golfen rivs och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ny anläggs men denna blir det gräsmatta på. </w:t>
      </w:r>
      <w:r w:rsidR="002F18DF">
        <w:rPr>
          <w:sz w:val="28"/>
          <w:szCs w:val="28"/>
        </w:rPr>
        <w:t>Vidare har Kristina och Leif träffat nya ägaren till tingshuset och vi får ta ström till vitahuset i utbyte emot en parkeringsplats på planen utanför.</w:t>
      </w:r>
    </w:p>
    <w:p w:rsidR="002F18DF" w:rsidRDefault="002F18DF" w:rsidP="002F18DF">
      <w:pPr>
        <w:jc w:val="center"/>
        <w:rPr>
          <w:sz w:val="28"/>
          <w:szCs w:val="28"/>
        </w:rPr>
      </w:pPr>
      <w:r>
        <w:rPr>
          <w:sz w:val="28"/>
          <w:szCs w:val="28"/>
        </w:rPr>
        <w:t>§ 25</w:t>
      </w:r>
    </w:p>
    <w:p w:rsidR="002F18DF" w:rsidRDefault="002F18DF" w:rsidP="002F18DF">
      <w:pPr>
        <w:rPr>
          <w:sz w:val="28"/>
          <w:szCs w:val="28"/>
        </w:rPr>
      </w:pPr>
      <w:r>
        <w:rPr>
          <w:sz w:val="28"/>
          <w:szCs w:val="28"/>
        </w:rPr>
        <w:t>Ordförande tackade de närvarande och förklarade mötet avslutat.</w:t>
      </w:r>
    </w:p>
    <w:p w:rsidR="002F18DF" w:rsidRDefault="002F18DF" w:rsidP="002F18DF">
      <w:pPr>
        <w:rPr>
          <w:sz w:val="28"/>
          <w:szCs w:val="28"/>
        </w:rPr>
      </w:pPr>
    </w:p>
    <w:p w:rsidR="002F18DF" w:rsidRDefault="002F18DF" w:rsidP="002F18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</w:t>
      </w:r>
      <w:proofErr w:type="gramEnd"/>
      <w:r>
        <w:rPr>
          <w:sz w:val="28"/>
          <w:szCs w:val="28"/>
        </w:rPr>
        <w:t xml:space="preserve">                       …………………………………………..</w:t>
      </w:r>
    </w:p>
    <w:p w:rsidR="002F18DF" w:rsidRDefault="002F18DF" w:rsidP="002F18DF">
      <w:pPr>
        <w:rPr>
          <w:sz w:val="28"/>
          <w:szCs w:val="28"/>
        </w:rPr>
      </w:pPr>
      <w:r>
        <w:rPr>
          <w:sz w:val="28"/>
          <w:szCs w:val="28"/>
        </w:rPr>
        <w:t xml:space="preserve">Leif Hedlund </w:t>
      </w:r>
      <w:proofErr w:type="gramStart"/>
      <w:r>
        <w:rPr>
          <w:sz w:val="28"/>
          <w:szCs w:val="28"/>
        </w:rPr>
        <w:t>ordförande                            justeras</w:t>
      </w:r>
      <w:proofErr w:type="gramEnd"/>
      <w:r>
        <w:rPr>
          <w:sz w:val="28"/>
          <w:szCs w:val="28"/>
        </w:rPr>
        <w:t xml:space="preserve"> Peter Lindgren</w:t>
      </w:r>
      <w:bookmarkStart w:id="0" w:name="_GoBack"/>
      <w:bookmarkEnd w:id="0"/>
    </w:p>
    <w:p w:rsidR="002F18DF" w:rsidRDefault="002F18DF" w:rsidP="002F18DF">
      <w:pPr>
        <w:rPr>
          <w:sz w:val="28"/>
          <w:szCs w:val="28"/>
        </w:rPr>
      </w:pPr>
    </w:p>
    <w:p w:rsidR="00C2202D" w:rsidRDefault="00C2202D" w:rsidP="00C2202D">
      <w:pPr>
        <w:jc w:val="center"/>
        <w:rPr>
          <w:sz w:val="28"/>
          <w:szCs w:val="28"/>
        </w:rPr>
      </w:pPr>
    </w:p>
    <w:p w:rsidR="00C2202D" w:rsidRPr="00AD2669" w:rsidRDefault="00C2202D" w:rsidP="00C2202D">
      <w:pPr>
        <w:rPr>
          <w:sz w:val="28"/>
          <w:szCs w:val="28"/>
        </w:rPr>
      </w:pPr>
    </w:p>
    <w:sectPr w:rsidR="00C2202D" w:rsidRPr="00AD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69"/>
    <w:rsid w:val="002F18DF"/>
    <w:rsid w:val="00AD2669"/>
    <w:rsid w:val="00C2202D"/>
    <w:rsid w:val="00D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384F3-2500-44D0-9BFB-346E9F1D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2</cp:revision>
  <dcterms:created xsi:type="dcterms:W3CDTF">2019-06-09T22:43:00Z</dcterms:created>
  <dcterms:modified xsi:type="dcterms:W3CDTF">2019-06-09T23:08:00Z</dcterms:modified>
</cp:coreProperties>
</file>