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48" w:rsidRPr="00884648" w:rsidRDefault="00884648" w:rsidP="00884648">
      <w:pPr>
        <w:jc w:val="right"/>
        <w:rPr>
          <w:sz w:val="24"/>
          <w:szCs w:val="24"/>
        </w:rPr>
      </w:pPr>
      <w:r>
        <w:rPr>
          <w:sz w:val="24"/>
          <w:szCs w:val="24"/>
        </w:rPr>
        <w:t>1/2</w:t>
      </w:r>
    </w:p>
    <w:p w:rsidR="00B75255" w:rsidRDefault="00F812F4" w:rsidP="00F812F4">
      <w:pPr>
        <w:jc w:val="center"/>
        <w:rPr>
          <w:sz w:val="28"/>
          <w:szCs w:val="28"/>
        </w:rPr>
      </w:pPr>
      <w:r>
        <w:rPr>
          <w:sz w:val="28"/>
          <w:szCs w:val="28"/>
        </w:rPr>
        <w:t>Protokoll från styrelsemöte med styrelsen för</w:t>
      </w:r>
    </w:p>
    <w:p w:rsidR="00F812F4" w:rsidRDefault="00F812F4" w:rsidP="00F812F4">
      <w:pPr>
        <w:jc w:val="center"/>
        <w:rPr>
          <w:sz w:val="28"/>
          <w:szCs w:val="28"/>
        </w:rPr>
      </w:pPr>
      <w:r>
        <w:rPr>
          <w:sz w:val="28"/>
          <w:szCs w:val="28"/>
        </w:rPr>
        <w:t>Smedby Affärs Fa</w:t>
      </w:r>
      <w:r w:rsidR="00904E38">
        <w:rPr>
          <w:sz w:val="28"/>
          <w:szCs w:val="28"/>
        </w:rPr>
        <w:t>stighets AB 05-10-21</w:t>
      </w:r>
    </w:p>
    <w:p w:rsidR="00F812F4" w:rsidRDefault="00F812F4" w:rsidP="00F812F4">
      <w:pPr>
        <w:rPr>
          <w:sz w:val="28"/>
          <w:szCs w:val="28"/>
        </w:rPr>
      </w:pPr>
      <w:r>
        <w:rPr>
          <w:sz w:val="28"/>
          <w:szCs w:val="28"/>
        </w:rPr>
        <w:t>Närvarande: Leif Hedlund, Christina Lundgren, Roland Printz, Gustav Oljans, Lena Eriksson, Per-Erik Myrbo och handlaren Åke anslöt efter ett tag.</w:t>
      </w:r>
    </w:p>
    <w:p w:rsidR="00F812F4" w:rsidRDefault="00F812F4" w:rsidP="00F812F4">
      <w:pPr>
        <w:rPr>
          <w:sz w:val="28"/>
          <w:szCs w:val="28"/>
        </w:rPr>
      </w:pPr>
    </w:p>
    <w:p w:rsidR="00F812F4" w:rsidRDefault="00F812F4" w:rsidP="00F812F4">
      <w:pPr>
        <w:jc w:val="center"/>
        <w:rPr>
          <w:sz w:val="28"/>
          <w:szCs w:val="28"/>
        </w:rPr>
      </w:pPr>
      <w:r>
        <w:rPr>
          <w:sz w:val="28"/>
          <w:szCs w:val="28"/>
        </w:rPr>
        <w:t>§ 8</w:t>
      </w:r>
    </w:p>
    <w:p w:rsidR="00F812F4" w:rsidRDefault="00F812F4" w:rsidP="00F812F4">
      <w:pPr>
        <w:rPr>
          <w:sz w:val="28"/>
          <w:szCs w:val="28"/>
        </w:rPr>
      </w:pPr>
      <w:r>
        <w:rPr>
          <w:sz w:val="28"/>
          <w:szCs w:val="28"/>
        </w:rPr>
        <w:t>Ordförande Leif Hedlund hälsade välkommen och förklarade mötet öppnat</w:t>
      </w:r>
    </w:p>
    <w:p w:rsidR="00F812F4" w:rsidRDefault="00F812F4" w:rsidP="00F812F4">
      <w:pPr>
        <w:jc w:val="center"/>
        <w:rPr>
          <w:sz w:val="28"/>
          <w:szCs w:val="28"/>
        </w:rPr>
      </w:pPr>
      <w:r>
        <w:rPr>
          <w:sz w:val="28"/>
          <w:szCs w:val="28"/>
        </w:rPr>
        <w:t>§ 9</w:t>
      </w:r>
    </w:p>
    <w:p w:rsidR="00F812F4" w:rsidRDefault="00F812F4" w:rsidP="00F812F4">
      <w:pPr>
        <w:rPr>
          <w:sz w:val="28"/>
          <w:szCs w:val="28"/>
        </w:rPr>
      </w:pPr>
      <w:r>
        <w:rPr>
          <w:sz w:val="28"/>
          <w:szCs w:val="28"/>
        </w:rPr>
        <w:t>Att jämte ordföranden justera dagens protokoll valdes Lena Eriksson.</w:t>
      </w:r>
    </w:p>
    <w:p w:rsidR="00F812F4" w:rsidRDefault="00F812F4" w:rsidP="00F812F4">
      <w:pPr>
        <w:jc w:val="center"/>
        <w:rPr>
          <w:sz w:val="28"/>
          <w:szCs w:val="28"/>
        </w:rPr>
      </w:pPr>
      <w:r>
        <w:rPr>
          <w:sz w:val="28"/>
          <w:szCs w:val="28"/>
        </w:rPr>
        <w:t>§ 10</w:t>
      </w:r>
    </w:p>
    <w:p w:rsidR="00F812F4" w:rsidRDefault="00F812F4" w:rsidP="00F812F4">
      <w:pPr>
        <w:rPr>
          <w:sz w:val="28"/>
          <w:szCs w:val="28"/>
        </w:rPr>
      </w:pPr>
      <w:r>
        <w:rPr>
          <w:sz w:val="28"/>
          <w:szCs w:val="28"/>
        </w:rPr>
        <w:t>Den utdelade dagordningen godkändes.</w:t>
      </w:r>
    </w:p>
    <w:p w:rsidR="00F812F4" w:rsidRDefault="00F812F4" w:rsidP="00F812F4">
      <w:pPr>
        <w:jc w:val="center"/>
        <w:rPr>
          <w:sz w:val="28"/>
          <w:szCs w:val="28"/>
        </w:rPr>
      </w:pPr>
      <w:r>
        <w:rPr>
          <w:sz w:val="28"/>
          <w:szCs w:val="28"/>
        </w:rPr>
        <w:t>§ 11</w:t>
      </w:r>
    </w:p>
    <w:p w:rsidR="00F812F4" w:rsidRDefault="00F812F4" w:rsidP="00F812F4">
      <w:pPr>
        <w:rPr>
          <w:sz w:val="28"/>
          <w:szCs w:val="28"/>
        </w:rPr>
      </w:pPr>
      <w:r>
        <w:rPr>
          <w:sz w:val="28"/>
          <w:szCs w:val="28"/>
        </w:rPr>
        <w:t>Föregående mötes protokoll lästes av Gustav Oljans godkändes och lades till handlingarna.</w:t>
      </w:r>
    </w:p>
    <w:p w:rsidR="00F812F4" w:rsidRDefault="00F812F4" w:rsidP="00F812F4">
      <w:pPr>
        <w:jc w:val="center"/>
        <w:rPr>
          <w:sz w:val="28"/>
          <w:szCs w:val="28"/>
        </w:rPr>
      </w:pPr>
      <w:r>
        <w:rPr>
          <w:sz w:val="28"/>
          <w:szCs w:val="28"/>
        </w:rPr>
        <w:t>§ 12</w:t>
      </w:r>
    </w:p>
    <w:p w:rsidR="00F812F4" w:rsidRDefault="00F812F4" w:rsidP="00F812F4">
      <w:pPr>
        <w:rPr>
          <w:sz w:val="28"/>
          <w:szCs w:val="28"/>
        </w:rPr>
      </w:pPr>
      <w:r>
        <w:rPr>
          <w:sz w:val="28"/>
          <w:szCs w:val="28"/>
        </w:rPr>
        <w:t>Christina Lundgr</w:t>
      </w:r>
      <w:r w:rsidR="00893AB3">
        <w:rPr>
          <w:sz w:val="28"/>
          <w:szCs w:val="28"/>
        </w:rPr>
        <w:t>en redovisade bolagets ekonomi.</w:t>
      </w:r>
      <w:r>
        <w:rPr>
          <w:sz w:val="28"/>
          <w:szCs w:val="28"/>
        </w:rPr>
        <w:t>(bifogas)</w:t>
      </w:r>
      <w:r w:rsidR="00904E38">
        <w:rPr>
          <w:sz w:val="28"/>
          <w:szCs w:val="28"/>
        </w:rPr>
        <w:t xml:space="preserve"> resultatet per den </w:t>
      </w:r>
      <w:bookmarkStart w:id="0" w:name="_GoBack"/>
      <w:bookmarkEnd w:id="0"/>
      <w:r w:rsidR="00904E38">
        <w:rPr>
          <w:sz w:val="28"/>
          <w:szCs w:val="28"/>
        </w:rPr>
        <w:t>21-09-30</w:t>
      </w:r>
      <w:r w:rsidR="00893AB3">
        <w:rPr>
          <w:sz w:val="28"/>
          <w:szCs w:val="28"/>
        </w:rPr>
        <w:t xml:space="preserve"> är 11 814 kr och i likvida medel finns 93 353 kr. Kvar på lånet hos sparbanken är 118 800 kr. Vidare presenterade Christina ett förslag till budget för 2022.(bifogas) </w:t>
      </w:r>
    </w:p>
    <w:p w:rsidR="00893AB3" w:rsidRDefault="00893AB3" w:rsidP="00893AB3">
      <w:pPr>
        <w:jc w:val="center"/>
        <w:rPr>
          <w:sz w:val="28"/>
          <w:szCs w:val="28"/>
        </w:rPr>
      </w:pPr>
      <w:r>
        <w:rPr>
          <w:sz w:val="28"/>
          <w:szCs w:val="28"/>
        </w:rPr>
        <w:t>§ 13</w:t>
      </w:r>
    </w:p>
    <w:p w:rsidR="00893AB3" w:rsidRDefault="00613185" w:rsidP="00893AB3">
      <w:pPr>
        <w:rPr>
          <w:sz w:val="28"/>
          <w:szCs w:val="28"/>
        </w:rPr>
      </w:pPr>
      <w:r>
        <w:rPr>
          <w:sz w:val="28"/>
          <w:szCs w:val="28"/>
        </w:rPr>
        <w:t>Roland har beställt nya kyldiskar</w:t>
      </w:r>
      <w:r w:rsidR="00893AB3">
        <w:rPr>
          <w:sz w:val="28"/>
          <w:szCs w:val="28"/>
        </w:rPr>
        <w:t xml:space="preserve"> och</w:t>
      </w:r>
      <w:r>
        <w:rPr>
          <w:sz w:val="28"/>
          <w:szCs w:val="28"/>
        </w:rPr>
        <w:t xml:space="preserve"> de</w:t>
      </w:r>
      <w:r w:rsidR="00893AB3">
        <w:rPr>
          <w:sz w:val="28"/>
          <w:szCs w:val="28"/>
        </w:rPr>
        <w:t xml:space="preserve"> kommer att levereras i januari 2022. Bidrag till dessa är beviljat om 897 840 kr, och banken har godkänt en låneansökan om 897 000 kr vilket kommer att återbetalas när bidraget från länsstyrelsen betalats ut. En skylt att detta är ett EU proj</w:t>
      </w:r>
      <w:r w:rsidR="00884648">
        <w:rPr>
          <w:sz w:val="28"/>
          <w:szCs w:val="28"/>
        </w:rPr>
        <w:t>ekt ska sitta i affären i minst 5 år och den skylten är redan uppsatt. Vidare kommer Åke att få en hyreshöjning om 2000 kr i månaden när de nya kyldiskarna är på plats.</w:t>
      </w:r>
    </w:p>
    <w:p w:rsidR="00884648" w:rsidRDefault="00884648" w:rsidP="00884648">
      <w:pPr>
        <w:jc w:val="center"/>
        <w:rPr>
          <w:sz w:val="28"/>
          <w:szCs w:val="28"/>
        </w:rPr>
      </w:pPr>
      <w:r>
        <w:rPr>
          <w:sz w:val="28"/>
          <w:szCs w:val="28"/>
        </w:rPr>
        <w:t>§ 14</w:t>
      </w:r>
    </w:p>
    <w:p w:rsidR="00884648" w:rsidRDefault="00884648" w:rsidP="00884648">
      <w:pPr>
        <w:rPr>
          <w:sz w:val="28"/>
          <w:szCs w:val="28"/>
        </w:rPr>
      </w:pPr>
      <w:r>
        <w:rPr>
          <w:sz w:val="28"/>
          <w:szCs w:val="28"/>
        </w:rPr>
        <w:t xml:space="preserve">Bestämdes att julmarknad kommer att hållas den 20 november och styrelsen bjuder på glögg och pepparkakor. Då kommer även det vara externa försäljare </w:t>
      </w:r>
    </w:p>
    <w:p w:rsidR="00884648" w:rsidRPr="00884648" w:rsidRDefault="00884648" w:rsidP="00884648">
      <w:pPr>
        <w:jc w:val="right"/>
        <w:rPr>
          <w:sz w:val="24"/>
          <w:szCs w:val="24"/>
        </w:rPr>
      </w:pPr>
      <w:r>
        <w:rPr>
          <w:sz w:val="24"/>
          <w:szCs w:val="24"/>
        </w:rPr>
        <w:lastRenderedPageBreak/>
        <w:t>2/2</w:t>
      </w:r>
    </w:p>
    <w:p w:rsidR="00884648" w:rsidRDefault="00884648" w:rsidP="00884648">
      <w:pPr>
        <w:rPr>
          <w:sz w:val="28"/>
          <w:szCs w:val="28"/>
        </w:rPr>
      </w:pPr>
      <w:r>
        <w:rPr>
          <w:sz w:val="28"/>
          <w:szCs w:val="28"/>
        </w:rPr>
        <w:t>utanför butiken, samt försäljning av kolbullar mm. Lena ordnar en tipspromenad för vuxna och en för barn. Pris blir ett presentkort i affären och för barnen godis. Någon form av underhållning arrangeras också och julgranen ska vara på plats då. Tid för arrangemanget är 11.00-14.00.</w:t>
      </w:r>
    </w:p>
    <w:p w:rsidR="00884648" w:rsidRDefault="00613185" w:rsidP="00884648">
      <w:pPr>
        <w:jc w:val="center"/>
        <w:rPr>
          <w:sz w:val="28"/>
          <w:szCs w:val="28"/>
        </w:rPr>
      </w:pPr>
      <w:r>
        <w:rPr>
          <w:sz w:val="28"/>
          <w:szCs w:val="28"/>
        </w:rPr>
        <w:t>§ 15</w:t>
      </w:r>
    </w:p>
    <w:p w:rsidR="00613185" w:rsidRDefault="00613185" w:rsidP="00613185">
      <w:pPr>
        <w:rPr>
          <w:sz w:val="28"/>
          <w:szCs w:val="28"/>
        </w:rPr>
      </w:pPr>
      <w:r>
        <w:rPr>
          <w:sz w:val="28"/>
          <w:szCs w:val="28"/>
        </w:rPr>
        <w:t xml:space="preserve">Bestämdes att höststädning utanför butiken blir den 30 oktober kl 10.00 </w:t>
      </w:r>
    </w:p>
    <w:p w:rsidR="00613185" w:rsidRDefault="00613185" w:rsidP="00613185">
      <w:pPr>
        <w:rPr>
          <w:sz w:val="28"/>
          <w:szCs w:val="28"/>
        </w:rPr>
      </w:pPr>
      <w:r>
        <w:rPr>
          <w:sz w:val="28"/>
          <w:szCs w:val="28"/>
        </w:rPr>
        <w:t xml:space="preserve">Vidare behövs en ny kontakt till dörröppnaren inne vilket Leif ordnar med. Motor </w:t>
      </w:r>
      <w:r w:rsidR="00904E38">
        <w:rPr>
          <w:sz w:val="28"/>
          <w:szCs w:val="28"/>
        </w:rPr>
        <w:t>värmare</w:t>
      </w:r>
      <w:r>
        <w:rPr>
          <w:sz w:val="28"/>
          <w:szCs w:val="28"/>
        </w:rPr>
        <w:t xml:space="preserve"> kontakten till Åke ska bytas. Åke vill försöka få tag i frysskåp till den frysta maten i stället för boxarna som han har nu. Detta skulle öka utrymmet för frysta varor med </w:t>
      </w:r>
      <w:r w:rsidR="00904E38">
        <w:rPr>
          <w:sz w:val="28"/>
          <w:szCs w:val="28"/>
        </w:rPr>
        <w:t>50 %</w:t>
      </w:r>
      <w:r>
        <w:rPr>
          <w:sz w:val="28"/>
          <w:szCs w:val="28"/>
        </w:rPr>
        <w:t xml:space="preserve"> och Åke är villig att betala dessa mot en reducering av hyran.</w:t>
      </w:r>
    </w:p>
    <w:p w:rsidR="00613185" w:rsidRDefault="00613185" w:rsidP="00613185">
      <w:pPr>
        <w:jc w:val="center"/>
        <w:rPr>
          <w:sz w:val="28"/>
          <w:szCs w:val="28"/>
        </w:rPr>
      </w:pPr>
      <w:r>
        <w:rPr>
          <w:sz w:val="28"/>
          <w:szCs w:val="28"/>
        </w:rPr>
        <w:t>§ 16</w:t>
      </w:r>
    </w:p>
    <w:p w:rsidR="00613185" w:rsidRDefault="00613185" w:rsidP="00613185">
      <w:pPr>
        <w:rPr>
          <w:sz w:val="28"/>
          <w:szCs w:val="28"/>
        </w:rPr>
      </w:pPr>
      <w:r>
        <w:rPr>
          <w:sz w:val="28"/>
          <w:szCs w:val="28"/>
        </w:rPr>
        <w:t>Ordföranden tackade de närvarande och förklarade mötet avslutat, därefter intogs kaffe och av Christina hembakta bullar.</w:t>
      </w:r>
    </w:p>
    <w:p w:rsidR="00F812F4" w:rsidRDefault="00F812F4" w:rsidP="00F812F4">
      <w:pPr>
        <w:rPr>
          <w:sz w:val="28"/>
          <w:szCs w:val="28"/>
        </w:rPr>
      </w:pPr>
    </w:p>
    <w:p w:rsidR="00613185" w:rsidRDefault="00613185" w:rsidP="00F812F4">
      <w:pPr>
        <w:rPr>
          <w:sz w:val="28"/>
          <w:szCs w:val="28"/>
        </w:rPr>
      </w:pPr>
    </w:p>
    <w:p w:rsidR="00613185" w:rsidRDefault="00613185" w:rsidP="00F812F4">
      <w:pPr>
        <w:rPr>
          <w:sz w:val="28"/>
          <w:szCs w:val="28"/>
        </w:rPr>
      </w:pPr>
      <w:r>
        <w:rPr>
          <w:sz w:val="28"/>
          <w:szCs w:val="28"/>
        </w:rPr>
        <w:t>Justeras</w:t>
      </w:r>
    </w:p>
    <w:p w:rsidR="00613185" w:rsidRDefault="00613185" w:rsidP="00F812F4">
      <w:pPr>
        <w:rPr>
          <w:sz w:val="28"/>
          <w:szCs w:val="28"/>
        </w:rPr>
      </w:pPr>
    </w:p>
    <w:p w:rsidR="00613185" w:rsidRDefault="00613185" w:rsidP="00F812F4">
      <w:pPr>
        <w:rPr>
          <w:sz w:val="28"/>
          <w:szCs w:val="28"/>
        </w:rPr>
      </w:pPr>
      <w:r>
        <w:rPr>
          <w:sz w:val="28"/>
          <w:szCs w:val="28"/>
        </w:rPr>
        <w:t>…………………………………………..                      ……………………………………………………</w:t>
      </w:r>
    </w:p>
    <w:p w:rsidR="00613185" w:rsidRPr="00F812F4" w:rsidRDefault="00613185" w:rsidP="00F812F4">
      <w:pPr>
        <w:rPr>
          <w:sz w:val="28"/>
          <w:szCs w:val="28"/>
        </w:rPr>
      </w:pPr>
      <w:r>
        <w:rPr>
          <w:sz w:val="28"/>
          <w:szCs w:val="28"/>
        </w:rPr>
        <w:t>Leif Hedlund ordförande                                Lena Eriksson</w:t>
      </w:r>
    </w:p>
    <w:sectPr w:rsidR="00613185" w:rsidRPr="00F81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F4"/>
    <w:rsid w:val="00613185"/>
    <w:rsid w:val="00884648"/>
    <w:rsid w:val="00893AB3"/>
    <w:rsid w:val="00904E38"/>
    <w:rsid w:val="00B75255"/>
    <w:rsid w:val="00F81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6BC8-1BD4-4805-96E0-9B1B28E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373</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2021-10-05T21:06:00Z</dcterms:created>
  <dcterms:modified xsi:type="dcterms:W3CDTF">2021-10-05T21:53:00Z</dcterms:modified>
</cp:coreProperties>
</file>